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E6" w:rsidRDefault="001F4EE6" w:rsidP="001F4EE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Русский язык 5 класс</w:t>
      </w:r>
    </w:p>
    <w:p w:rsidR="001F4EE6" w:rsidRDefault="001F4EE6" w:rsidP="001F4EE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F4EE6" w:rsidRDefault="001F4EE6" w:rsidP="001F4EE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 русского языка и литературы - Марьяна Алексеевна</w:t>
      </w:r>
    </w:p>
    <w:p w:rsidR="001F4EE6" w:rsidRDefault="001F4EE6" w:rsidP="001F4EE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Телефон - 89233848808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вайбер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1F4EE6" w:rsidRDefault="001F4EE6" w:rsidP="001F4EE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Эл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очта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soyan</w:t>
        </w:r>
        <w:r w:rsidRPr="001F4EE6">
          <w:rPr>
            <w:rStyle w:val="a3"/>
            <w:rFonts w:ascii="Times New Roman" w:hAnsi="Times New Roman"/>
            <w:sz w:val="24"/>
            <w:szCs w:val="24"/>
            <w:lang w:val="ru-RU"/>
          </w:rPr>
          <w:t>9797@</w:t>
        </w:r>
        <w:r>
          <w:rPr>
            <w:rStyle w:val="a3"/>
            <w:rFonts w:ascii="Times New Roman" w:hAnsi="Times New Roman"/>
            <w:sz w:val="24"/>
            <w:szCs w:val="24"/>
          </w:rPr>
          <w:t>mail</w:t>
        </w:r>
        <w:r w:rsidRPr="001F4EE6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F4EE6" w:rsidRDefault="001F4EE6" w:rsidP="001F4EE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10200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2568"/>
        <w:gridCol w:w="5424"/>
        <w:gridCol w:w="2208"/>
      </w:tblGrid>
      <w:tr w:rsidR="001F4EE6" w:rsidTr="00413FBE">
        <w:trPr>
          <w:trHeight w:val="1023"/>
        </w:trPr>
        <w:tc>
          <w:tcPr>
            <w:tcW w:w="2568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Тема</w:t>
            </w:r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Видеоурок</w:t>
            </w:r>
            <w:proofErr w:type="spellEnd"/>
          </w:p>
        </w:tc>
        <w:tc>
          <w:tcPr>
            <w:tcW w:w="2208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Домашнее задание</w:t>
            </w: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Морфема – наименьшая значимая часть слова.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слов</w:t>
            </w:r>
            <w:proofErr w:type="spellEnd"/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6" w:history="1"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https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video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preview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/17549898598461087826</w:t>
              </w:r>
            </w:hyperlink>
            <w:r>
              <w:rPr>
                <w:rFonts w:ascii="Times New Roman" w:eastAsia="Helvetic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П.70,71</w:t>
            </w:r>
          </w:p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У.378</w:t>
            </w: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слова</w:t>
            </w:r>
            <w:proofErr w:type="spellEnd"/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7" w:history="1"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https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video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preview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/14103542383724417845</w:t>
              </w:r>
            </w:hyperlink>
            <w:r>
              <w:rPr>
                <w:rFonts w:ascii="Times New Roman" w:eastAsia="Helvetic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П.72, упр. 379, 380, 381</w:t>
            </w: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8" w:history="1"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https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video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preview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/10773525905111014323</w:t>
              </w:r>
            </w:hyperlink>
            <w:r>
              <w:rPr>
                <w:rFonts w:ascii="Times New Roman" w:eastAsia="Helvetic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P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П.74</w:t>
            </w:r>
          </w:p>
          <w:p w:rsidR="001F4EE6" w:rsidRP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У.399, 395</w:t>
            </w:r>
          </w:p>
          <w:p w:rsidR="001F4EE6" w:rsidRPr="001F4EE6" w:rsidRDefault="001F4EE6" w:rsidP="00413F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Выучить правило. </w:t>
            </w:r>
            <w:proofErr w:type="spellStart"/>
            <w:proofErr w:type="gramStart"/>
            <w:r w:rsidRPr="001F4EE6">
              <w:rPr>
                <w:rFonts w:ascii="Times New Roman" w:hAnsi="Times New Roman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1F4EE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395</w:t>
            </w:r>
          </w:p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Урок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развития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текста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9" w:history="1"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https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video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preview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/2187518976679828113</w:t>
              </w:r>
            </w:hyperlink>
            <w:r>
              <w:rPr>
                <w:rFonts w:ascii="Times New Roman" w:eastAsia="Helvetic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Составить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текста</w:t>
            </w:r>
            <w:proofErr w:type="spellEnd"/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Приставка</w:t>
            </w:r>
            <w:proofErr w:type="spellEnd"/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2"/>
                  <w:szCs w:val="22"/>
                  <w:lang w:val="ru-RU"/>
                </w:rPr>
                <w:t>https://youtu.be/0XLFVw4YRS0</w:t>
              </w:r>
            </w:hyperlink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П.75</w:t>
            </w:r>
          </w:p>
          <w:p w:rsidR="001F4EE6" w:rsidRDefault="001F4EE6" w:rsidP="00413FB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416(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у,п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), 417(п)</w:t>
            </w:r>
          </w:p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У.419</w:t>
            </w: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Суффикс</w:t>
            </w:r>
            <w:proofErr w:type="spellEnd"/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2"/>
                  <w:szCs w:val="22"/>
                  <w:lang w:val="ru-RU"/>
                </w:rPr>
                <w:t>https://youtu.be/0XLFVw4YRS0</w:t>
              </w:r>
            </w:hyperlink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P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П.76</w:t>
            </w:r>
          </w:p>
          <w:p w:rsidR="001F4EE6" w:rsidRP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У.410</w:t>
            </w:r>
          </w:p>
          <w:p w:rsidR="001F4EE6" w:rsidRDefault="001F4EE6" w:rsidP="00413FBE">
            <w:pPr>
              <w:rPr>
                <w:rFonts w:ascii="Times New Roman" w:hAnsi="Times New Roman"/>
                <w:sz w:val="22"/>
                <w:szCs w:val="22"/>
              </w:rPr>
            </w:pPr>
            <w:r w:rsidRPr="001F4EE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Разбор слов по составу.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Выучить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правило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F4EE6" w:rsidTr="00413FBE">
        <w:trPr>
          <w:trHeight w:val="519"/>
        </w:trPr>
        <w:tc>
          <w:tcPr>
            <w:tcW w:w="2568" w:type="dxa"/>
          </w:tcPr>
          <w:p w:rsidR="001F4EE6" w:rsidRDefault="001F4EE6" w:rsidP="00413F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24" w:type="dxa"/>
          </w:tcPr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12" w:history="1"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https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yandex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video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</w:rPr>
                <w:t>preview</w:t>
              </w:r>
              <w:r w:rsidRPr="001F4EE6">
                <w:rPr>
                  <w:rStyle w:val="a3"/>
                  <w:rFonts w:ascii="Times New Roman" w:eastAsia="Helvetica" w:hAnsi="Times New Roman"/>
                  <w:sz w:val="22"/>
                  <w:szCs w:val="22"/>
                  <w:shd w:val="clear" w:color="auto" w:fill="FFFFFF"/>
                  <w:lang w:val="ru-RU"/>
                </w:rPr>
                <w:t>/9088748742965221997</w:t>
              </w:r>
            </w:hyperlink>
            <w:r>
              <w:rPr>
                <w:rFonts w:ascii="Times New Roman" w:eastAsia="Helvetic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8" w:type="dxa"/>
          </w:tcPr>
          <w:p w:rsidR="001F4EE6" w:rsidRPr="001F4EE6" w:rsidRDefault="001F4EE6" w:rsidP="00413FBE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П.78</w:t>
            </w:r>
          </w:p>
          <w:p w:rsidR="001F4EE6" w:rsidRPr="001F4EE6" w:rsidRDefault="001F4EE6" w:rsidP="00413F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4EE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Разбор слов по составу. </w:t>
            </w:r>
          </w:p>
          <w:p w:rsidR="001F4EE6" w:rsidRDefault="001F4EE6" w:rsidP="00413FB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1F4EE6" w:rsidRDefault="001F4EE6" w:rsidP="001F4EE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F4EE6" w:rsidRDefault="001F4EE6" w:rsidP="001F4EE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F12C3" w:rsidRPr="001F4EE6" w:rsidRDefault="00DF12C3">
      <w:pPr>
        <w:rPr>
          <w:lang w:val="ru-RU"/>
        </w:rPr>
      </w:pPr>
      <w:bookmarkStart w:id="0" w:name="_GoBack"/>
      <w:bookmarkEnd w:id="0"/>
    </w:p>
    <w:sectPr w:rsidR="00DF12C3" w:rsidRPr="001F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4D"/>
    <w:rsid w:val="001F4EE6"/>
    <w:rsid w:val="00D46D4D"/>
    <w:rsid w:val="00D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07735259051110143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4103542383724417845" TargetMode="External"/><Relationship Id="rId12" Type="http://schemas.openxmlformats.org/officeDocument/2006/relationships/hyperlink" Target="https://yandex.ru/video/preview/90887487429652219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7549898598461087826" TargetMode="External"/><Relationship Id="rId11" Type="http://schemas.openxmlformats.org/officeDocument/2006/relationships/hyperlink" Target="https://youtu.be/0XLFVw4YRS0" TargetMode="External"/><Relationship Id="rId5" Type="http://schemas.openxmlformats.org/officeDocument/2006/relationships/hyperlink" Target="mailto:soyan9797@mail.ru" TargetMode="External"/><Relationship Id="rId10" Type="http://schemas.openxmlformats.org/officeDocument/2006/relationships/hyperlink" Target="https://youtu.be/0XLFVw4YRS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1875189766798281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2</cp:revision>
  <dcterms:created xsi:type="dcterms:W3CDTF">2022-02-08T14:50:00Z</dcterms:created>
  <dcterms:modified xsi:type="dcterms:W3CDTF">2022-02-08T14:51:00Z</dcterms:modified>
</cp:coreProperties>
</file>